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FC" w:rsidRDefault="001627FC" w:rsidP="001627FC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9"/>
        <w:gridCol w:w="3213"/>
      </w:tblGrid>
      <w:tr w:rsidR="001627FC" w:rsidTr="00002605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1627FC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27FC" w:rsidRDefault="001627FC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/2014</w:t>
            </w:r>
          </w:p>
        </w:tc>
      </w:tr>
      <w:tr w:rsidR="001627FC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27FC" w:rsidRDefault="001627FC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1627FC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27FC" w:rsidRDefault="001627FC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lub krzewów  z terenu nieruchomości</w:t>
            </w:r>
          </w:p>
        </w:tc>
      </w:tr>
      <w:tr w:rsidR="001627FC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27FC" w:rsidRDefault="001627FC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7FC" w:rsidRDefault="001627FC" w:rsidP="001627F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  <w:r>
              <w:rPr>
                <w:sz w:val="20"/>
                <w:szCs w:val="20"/>
              </w:rPr>
              <w:t xml:space="preserve"> zezw</w:t>
            </w:r>
            <w:r>
              <w:rPr>
                <w:sz w:val="20"/>
                <w:szCs w:val="20"/>
              </w:rPr>
              <w:t xml:space="preserve">alająca </w:t>
            </w:r>
            <w:r>
              <w:rPr>
                <w:sz w:val="20"/>
                <w:szCs w:val="20"/>
              </w:rPr>
              <w:t xml:space="preserve"> na wycinkę drzew lub krzewów  z terenu nieruchomości</w:t>
            </w:r>
          </w:p>
        </w:tc>
      </w:tr>
      <w:tr w:rsidR="001627FC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27FC" w:rsidRDefault="001627FC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7FC" w:rsidRDefault="001627FC" w:rsidP="00002605">
            <w:pPr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Wydano  zezwolenie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na wycinkę </w:t>
            </w:r>
            <w:r w:rsidRPr="00F111AC">
              <w:rPr>
                <w:rStyle w:val="WW-Absatz-Standardschriftart1111"/>
                <w:rFonts w:eastAsia="Times New Roman"/>
                <w:sz w:val="20"/>
                <w:szCs w:val="20"/>
              </w:rPr>
              <w:t>13 szt. drzew z gatunku wiąz z dz. nr 173 obręb Różana</w:t>
            </w:r>
          </w:p>
        </w:tc>
      </w:tr>
      <w:tr w:rsidR="001627FC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27FC" w:rsidRDefault="001627FC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1627FC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27FC" w:rsidRDefault="001627FC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OS.6131.47.2014</w:t>
            </w:r>
          </w:p>
        </w:tc>
      </w:tr>
      <w:tr w:rsidR="001627FC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27FC" w:rsidRDefault="001627FC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1627FC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27FC" w:rsidRDefault="001627FC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7FC" w:rsidRDefault="001627FC" w:rsidP="001627F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.2014</w:t>
            </w:r>
          </w:p>
        </w:tc>
      </w:tr>
      <w:tr w:rsidR="001627FC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27FC" w:rsidRDefault="001627FC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1627FC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27FC" w:rsidRDefault="001627FC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7FC" w:rsidRDefault="001627FC" w:rsidP="001627F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.2014</w:t>
            </w:r>
          </w:p>
        </w:tc>
      </w:tr>
      <w:tr w:rsidR="001627FC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27FC" w:rsidRDefault="001627FC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1627FC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27FC" w:rsidRDefault="001627FC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1627FC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27FC" w:rsidRDefault="001627FC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1627FC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27FC" w:rsidRDefault="001627FC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/2014</w:t>
            </w:r>
          </w:p>
        </w:tc>
      </w:tr>
      <w:tr w:rsidR="001627FC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27FC" w:rsidRDefault="001627FC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  <w:r>
              <w:rPr>
                <w:sz w:val="20"/>
                <w:szCs w:val="20"/>
              </w:rPr>
              <w:t>.2014</w:t>
            </w:r>
          </w:p>
        </w:tc>
      </w:tr>
      <w:tr w:rsidR="001627FC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27FC" w:rsidRDefault="001627FC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1627FC" w:rsidTr="00002605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27FC" w:rsidRDefault="001627FC" w:rsidP="0000260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27FC" w:rsidRDefault="001627FC" w:rsidP="00002605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1627FC" w:rsidRDefault="001627FC" w:rsidP="001627FC"/>
    <w:p w:rsidR="003C51D6" w:rsidRDefault="003C51D6">
      <w:bookmarkStart w:id="0" w:name="_GoBack"/>
      <w:bookmarkEnd w:id="0"/>
    </w:p>
    <w:sectPr w:rsidR="003C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FC"/>
    <w:rsid w:val="001627FC"/>
    <w:rsid w:val="003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7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627FC"/>
    <w:pPr>
      <w:suppressLineNumbers/>
    </w:pPr>
  </w:style>
  <w:style w:type="character" w:customStyle="1" w:styleId="WW-Absatz-Standardschriftart1111">
    <w:name w:val="WW-Absatz-Standardschriftart1111"/>
    <w:rsid w:val="00162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7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627FC"/>
    <w:pPr>
      <w:suppressLineNumbers/>
    </w:pPr>
  </w:style>
  <w:style w:type="character" w:customStyle="1" w:styleId="WW-Absatz-Standardschriftart1111">
    <w:name w:val="WW-Absatz-Standardschriftart1111"/>
    <w:rsid w:val="0016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1</cp:revision>
  <dcterms:created xsi:type="dcterms:W3CDTF">2014-09-15T12:06:00Z</dcterms:created>
  <dcterms:modified xsi:type="dcterms:W3CDTF">2014-09-15T12:16:00Z</dcterms:modified>
</cp:coreProperties>
</file>