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532F" w14:textId="15E1CA19" w:rsidR="00F04FD8" w:rsidRPr="00E74814" w:rsidRDefault="00F04FD8" w:rsidP="00F04FD8">
      <w:pPr>
        <w:spacing w:before="240" w:after="0" w:line="240" w:lineRule="auto"/>
        <w:jc w:val="center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  <w:r w:rsidRPr="00E74814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75038F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przetwarzania danych osobowych</w:t>
      </w:r>
      <w:r w:rsidR="00E74814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– kontrahenci </w:t>
      </w:r>
      <w:r w:rsidR="000B4EC4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U</w:t>
      </w:r>
      <w:r w:rsidR="00237E7D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G</w:t>
      </w:r>
      <w:r w:rsidR="000B4EC4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1BE1B46" w14:textId="77777777" w:rsidR="00E74814" w:rsidRPr="00775C1F" w:rsidRDefault="00F04FD8" w:rsidP="00E74814">
      <w:p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1356DE89" w14:textId="77777777" w:rsidR="00237E7D" w:rsidRPr="009F3E45" w:rsidRDefault="00237E7D" w:rsidP="00237E7D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F3E45">
        <w:rPr>
          <w:rFonts w:ascii="Calibri Light" w:eastAsia="Times New Roman" w:hAnsi="Calibri Light" w:cs="Calibri Light"/>
          <w:color w:val="000000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5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adres strony internetowej administratora  </w:t>
      </w:r>
      <w:hyperlink r:id="rId6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06A3E2BF" w14:textId="77777777" w:rsidR="00237E7D" w:rsidRPr="009F3E45" w:rsidRDefault="00237E7D" w:rsidP="00237E7D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W Urzędzie Gminy Udanin został powołany inspektor danych osobowych Pan Tomasz Więckowski i ma Pani/Pan prawo kontaktu z nim za pomocą adresu e-mail </w:t>
      </w:r>
      <w:hyperlink r:id="rId7" w:history="1">
        <w:r w:rsidRPr="009F3E45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9F3E45">
        <w:rPr>
          <w:rFonts w:ascii="Calibri Light" w:hAnsi="Calibri Light" w:cs="Calibri Light"/>
        </w:rPr>
        <w:t xml:space="preserve"> za pomocą numeru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9F3E45">
        <w:rPr>
          <w:rFonts w:ascii="Calibri Light" w:hAnsi="Calibri Light" w:cs="Calibri Light"/>
        </w:rPr>
        <w:t>telefonu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(+48) 693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>337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>954 lub pisemnie na adres siedziby Administratora</w:t>
      </w:r>
    </w:p>
    <w:p w14:paraId="362C80BD" w14:textId="019632F9" w:rsidR="00D52DCC" w:rsidRPr="00775C1F" w:rsidRDefault="006A3EC9" w:rsidP="002C0BE8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7538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27538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prz</w:t>
      </w:r>
      <w:r w:rsidR="00A53382" w:rsidRPr="00275383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etwarzane</w:t>
      </w:r>
      <w:r w:rsidR="00A53382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będą w celu </w:t>
      </w:r>
      <w:r w:rsidR="007701A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realizacji zadań wynikających z </w:t>
      </w:r>
      <w:r w:rsidR="00D52DCC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przepisów prawa w</w:t>
      </w:r>
      <w:r w:rsidR="00621A4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52DCC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szczególności</w:t>
      </w:r>
      <w:r w:rsidR="00635C10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6453A574" w14:textId="3FE3EC3B" w:rsidR="00D52DCC" w:rsidRPr="00775C1F" w:rsidRDefault="0012647B" w:rsidP="00D052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niezbędność przetwarzania w celu wykonania umowy (art. 6 ust. 1 lit. b RODO)</w:t>
      </w:r>
    </w:p>
    <w:p w14:paraId="77FF4853" w14:textId="77777777" w:rsidR="00ED4915" w:rsidRPr="00775C1F" w:rsidRDefault="00D52DCC" w:rsidP="00D05276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ustawa z dnia 14.06.1960r. – Kodeks postępowania administracyjnego </w:t>
      </w:r>
      <w:r w:rsidR="00635C10"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635C10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</w:p>
    <w:p w14:paraId="17869BA7" w14:textId="77777777" w:rsidR="00756863" w:rsidRPr="00775C1F" w:rsidRDefault="00207045" w:rsidP="00775C1F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>w pozostałych przypadkach Pani/Pana dane osobowe przetwarzane będą wyłącznie na podstawie wcześniej udzielonej zgody (podstawa prawna: art.</w:t>
      </w:r>
      <w:r w:rsidR="00756863" w:rsidRPr="00775C1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6 ust. 1 lit a Rozporządzenia).</w:t>
      </w:r>
    </w:p>
    <w:p w14:paraId="220E271E" w14:textId="77777777" w:rsidR="00F04FD8" w:rsidRPr="00775C1F" w:rsidRDefault="00F04FD8" w:rsidP="00E7481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13FF6E63" w14:textId="77777777" w:rsidR="00F04FD8" w:rsidRPr="00775C1F" w:rsidRDefault="00F04FD8" w:rsidP="00E74814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493A8031" w14:textId="056A24D2" w:rsidR="00F04FD8" w:rsidRPr="00775C1F" w:rsidRDefault="00F04FD8" w:rsidP="00E74814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621A4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6454A26D" w14:textId="77777777" w:rsidR="002F282B" w:rsidRPr="00775C1F" w:rsidRDefault="006A3EC9" w:rsidP="00E74814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2F282B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albo do momentu wycofania przez Panią/Pana zgody na ich przetwarzanie.</w:t>
      </w:r>
    </w:p>
    <w:p w14:paraId="1DE82C81" w14:textId="77777777" w:rsidR="00F04FD8" w:rsidRPr="00775C1F" w:rsidRDefault="006A3EC9" w:rsidP="00E74814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Posiada Pani/Pan</w:t>
      </w:r>
      <w:r w:rsidR="00F04FD8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prawo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6F0022D5" w14:textId="77777777" w:rsidR="00F04FD8" w:rsidRPr="00775C1F" w:rsidRDefault="00F04FD8" w:rsidP="004D7EB2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3453AA4" w14:textId="77777777" w:rsidR="00F04FD8" w:rsidRPr="00775C1F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41E789C2" w14:textId="77777777" w:rsidR="00F04FD8" w:rsidRPr="00775C1F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 gdy:</w:t>
      </w:r>
    </w:p>
    <w:p w14:paraId="6A9CABC5" w14:textId="77777777" w:rsidR="00F04FD8" w:rsidRPr="00775C1F" w:rsidRDefault="00F04FD8" w:rsidP="00E74814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17768BAC" w14:textId="77777777" w:rsidR="00F04FD8" w:rsidRPr="00775C1F" w:rsidRDefault="00F04FD8" w:rsidP="00E74814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39D8F690" w14:textId="77777777" w:rsidR="00F04FD8" w:rsidRPr="00775C1F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377CB2D" w14:textId="77777777" w:rsidR="00F04FD8" w:rsidRPr="00775C1F" w:rsidRDefault="00F04FD8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35BA6786" w14:textId="77777777" w:rsidR="00E574CC" w:rsidRPr="00775C1F" w:rsidRDefault="00E574CC" w:rsidP="00E74814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gdy:</w:t>
      </w:r>
    </w:p>
    <w:p w14:paraId="4B2241EA" w14:textId="77777777" w:rsidR="00E574CC" w:rsidRPr="00775C1F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775C1F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7C479DB9" w14:textId="77777777" w:rsidR="00E574CC" w:rsidRPr="00775C1F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627ABBBD" w14:textId="77777777" w:rsidR="00E574CC" w:rsidRPr="00775C1F" w:rsidRDefault="00E574CC" w:rsidP="00E74814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1981337B" w14:textId="77777777" w:rsidR="00116F7F" w:rsidRPr="00775C1F" w:rsidRDefault="00F04FD8" w:rsidP="00E74814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ind w:left="107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0CA0A5CB" w14:textId="77777777" w:rsidR="00116F7F" w:rsidRPr="00775C1F" w:rsidRDefault="00116F7F" w:rsidP="00E74814">
      <w:pPr>
        <w:pStyle w:val="Akapitzlist"/>
        <w:numPr>
          <w:ilvl w:val="0"/>
          <w:numId w:val="13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Informujemy, iż:</w:t>
      </w:r>
    </w:p>
    <w:p w14:paraId="0A050164" w14:textId="77777777" w:rsidR="00116F7F" w:rsidRPr="00775C1F" w:rsidRDefault="00116F7F" w:rsidP="00E74814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1)  w zakresie danych, które Administrator przetwarza w oparciu o art. 6 ust. 1 lit. c RODO – podanie przez Państwa danych osobowych jest obligatoryjne </w:t>
      </w:r>
    </w:p>
    <w:p w14:paraId="7D1305FB" w14:textId="77777777" w:rsidR="00116F7F" w:rsidRPr="00775C1F" w:rsidRDefault="00116F7F" w:rsidP="00E74814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2)  w zakresie danych osobowych, które administrator przetwarza na podstawie Państwa zgody – podanie przez Państwa danych osobowych jest dobrowolne.</w:t>
      </w:r>
    </w:p>
    <w:p w14:paraId="5DD97846" w14:textId="77777777" w:rsidR="00116F7F" w:rsidRPr="00D05276" w:rsidRDefault="00116F7F" w:rsidP="00D05276">
      <w:pPr>
        <w:pStyle w:val="Akapitzlist"/>
        <w:numPr>
          <w:ilvl w:val="0"/>
          <w:numId w:val="13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</w:t>
      </w:r>
      <w:r w:rsidR="00FE6408"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zepisy ogólnego rozporządzenia </w:t>
      </w:r>
      <w:r w:rsidRPr="00775C1F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 ochronie danych osobowych z dnia 27 kwietnia 2016 r.</w:t>
      </w:r>
    </w:p>
    <w:sectPr w:rsidR="00116F7F" w:rsidRPr="00D05276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E4A8BD6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2E3C"/>
    <w:multiLevelType w:val="hybridMultilevel"/>
    <w:tmpl w:val="E7564BCE"/>
    <w:lvl w:ilvl="0" w:tplc="7C4ABAE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CA302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9391A"/>
    <w:rsid w:val="000B4EC4"/>
    <w:rsid w:val="000C6600"/>
    <w:rsid w:val="000E0327"/>
    <w:rsid w:val="00116F7F"/>
    <w:rsid w:val="0012647B"/>
    <w:rsid w:val="001530E7"/>
    <w:rsid w:val="00167D34"/>
    <w:rsid w:val="001863BA"/>
    <w:rsid w:val="001B7047"/>
    <w:rsid w:val="001C06B4"/>
    <w:rsid w:val="001F74BA"/>
    <w:rsid w:val="00207045"/>
    <w:rsid w:val="0022410F"/>
    <w:rsid w:val="00237E7D"/>
    <w:rsid w:val="00266339"/>
    <w:rsid w:val="00275383"/>
    <w:rsid w:val="00291E1C"/>
    <w:rsid w:val="002C0BE8"/>
    <w:rsid w:val="002F282B"/>
    <w:rsid w:val="00363B1B"/>
    <w:rsid w:val="003856BB"/>
    <w:rsid w:val="00386A1F"/>
    <w:rsid w:val="003D593B"/>
    <w:rsid w:val="003F4C5F"/>
    <w:rsid w:val="004A19BA"/>
    <w:rsid w:val="004B020B"/>
    <w:rsid w:val="004D7EB2"/>
    <w:rsid w:val="004E7FA8"/>
    <w:rsid w:val="00621A40"/>
    <w:rsid w:val="00635C10"/>
    <w:rsid w:val="006668DC"/>
    <w:rsid w:val="006A3EC9"/>
    <w:rsid w:val="00701D0B"/>
    <w:rsid w:val="0075038F"/>
    <w:rsid w:val="00756863"/>
    <w:rsid w:val="007701A9"/>
    <w:rsid w:val="00775C1F"/>
    <w:rsid w:val="00784ADB"/>
    <w:rsid w:val="007A168C"/>
    <w:rsid w:val="007F21C8"/>
    <w:rsid w:val="008163A7"/>
    <w:rsid w:val="00837669"/>
    <w:rsid w:val="00906CF2"/>
    <w:rsid w:val="00922097"/>
    <w:rsid w:val="00950D15"/>
    <w:rsid w:val="0095661B"/>
    <w:rsid w:val="009E5AAE"/>
    <w:rsid w:val="00A14DB3"/>
    <w:rsid w:val="00A26D7D"/>
    <w:rsid w:val="00A53382"/>
    <w:rsid w:val="00AB31B7"/>
    <w:rsid w:val="00B35C1C"/>
    <w:rsid w:val="00B7150D"/>
    <w:rsid w:val="00BA2163"/>
    <w:rsid w:val="00C4383B"/>
    <w:rsid w:val="00C84AA1"/>
    <w:rsid w:val="00D05276"/>
    <w:rsid w:val="00D10E7D"/>
    <w:rsid w:val="00D33D9D"/>
    <w:rsid w:val="00D407BE"/>
    <w:rsid w:val="00D52DCC"/>
    <w:rsid w:val="00D62BD9"/>
    <w:rsid w:val="00D8378C"/>
    <w:rsid w:val="00D878C6"/>
    <w:rsid w:val="00E574CC"/>
    <w:rsid w:val="00E74814"/>
    <w:rsid w:val="00EB3625"/>
    <w:rsid w:val="00ED4915"/>
    <w:rsid w:val="00EE53F2"/>
    <w:rsid w:val="00EF52DF"/>
    <w:rsid w:val="00F04FD8"/>
    <w:rsid w:val="00F55B89"/>
    <w:rsid w:val="00F869F6"/>
    <w:rsid w:val="00FE640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90B"/>
  <w15:docId w15:val="{D66DBA67-D8B2-4912-8DAD-31B57AC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63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32</cp:revision>
  <cp:lastPrinted>2021-02-01T09:01:00Z</cp:lastPrinted>
  <dcterms:created xsi:type="dcterms:W3CDTF">2018-08-16T09:56:00Z</dcterms:created>
  <dcterms:modified xsi:type="dcterms:W3CDTF">2021-04-11T11:18:00Z</dcterms:modified>
</cp:coreProperties>
</file>